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67A" w:rsidRDefault="005F4F12">
      <w:pPr>
        <w:pStyle w:val="Meka-Nzevpspvku"/>
        <w:spacing w:before="0" w:after="240"/>
        <w:rPr>
          <w:rFonts w:ascii="Ebrima" w:hAnsi="Ebrima"/>
          <w:sz w:val="32"/>
          <w:szCs w:val="32"/>
        </w:rPr>
      </w:pPr>
      <w:bookmarkStart w:id="0" w:name="_GoBack"/>
      <w:bookmarkEnd w:id="0"/>
      <w:proofErr w:type="gramStart"/>
      <w:r>
        <w:rPr>
          <w:rFonts w:ascii="Ebrima" w:hAnsi="Ebrima"/>
          <w:sz w:val="32"/>
          <w:szCs w:val="32"/>
        </w:rPr>
        <w:t>Ke</w:t>
      </w:r>
      <w:proofErr w:type="gramEnd"/>
      <w:r>
        <w:rPr>
          <w:rFonts w:ascii="Ebrima" w:hAnsi="Ebrima"/>
          <w:sz w:val="32"/>
          <w:szCs w:val="32"/>
        </w:rPr>
        <w:t xml:space="preserve"> 111</w:t>
      </w:r>
      <w:r w:rsidR="00993C2D">
        <w:rPr>
          <w:rFonts w:ascii="Ebrima" w:hAnsi="Ebrima"/>
          <w:sz w:val="32"/>
          <w:szCs w:val="32"/>
        </w:rPr>
        <w:t>. výročí založení zdravotnického záchranného sboru v Olomouci</w:t>
      </w:r>
    </w:p>
    <w:p w:rsidR="0085167A" w:rsidRDefault="00993C2D">
      <w:pPr>
        <w:pStyle w:val="Meka-Autoi"/>
        <w:rPr>
          <w:rFonts w:ascii="Ebrima" w:hAnsi="Ebrima"/>
          <w:vertAlign w:val="superscript"/>
        </w:rPr>
      </w:pPr>
      <w:r>
        <w:rPr>
          <w:rFonts w:ascii="Ebrima" w:hAnsi="Ebrima"/>
        </w:rPr>
        <w:t xml:space="preserve">MUDr. Jakub Vetešník </w:t>
      </w:r>
      <w:r>
        <w:rPr>
          <w:rFonts w:ascii="Ebrima" w:hAnsi="Ebrima"/>
          <w:vertAlign w:val="superscript"/>
        </w:rPr>
        <w:t>1,2</w:t>
      </w:r>
    </w:p>
    <w:p w:rsidR="0085167A" w:rsidRDefault="00993C2D">
      <w:pPr>
        <w:pStyle w:val="Meka-Autoi"/>
        <w:spacing w:before="0" w:after="0"/>
        <w:rPr>
          <w:rFonts w:ascii="Ebrima" w:hAnsi="Ebrima"/>
          <w:b w:val="0"/>
        </w:rPr>
      </w:pPr>
      <w:r>
        <w:rPr>
          <w:rFonts w:ascii="Ebrima" w:hAnsi="Ebrima"/>
          <w:b w:val="0"/>
          <w:sz w:val="22"/>
          <w:szCs w:val="22"/>
          <w:vertAlign w:val="superscript"/>
        </w:rPr>
        <w:t xml:space="preserve">          1</w:t>
      </w:r>
      <w:r>
        <w:rPr>
          <w:rFonts w:ascii="Ebrima" w:hAnsi="Ebrima"/>
          <w:b w:val="0"/>
          <w:sz w:val="22"/>
          <w:szCs w:val="22"/>
        </w:rPr>
        <w:t xml:space="preserve"> </w:t>
      </w:r>
      <w:r>
        <w:rPr>
          <w:rFonts w:ascii="Ebrima" w:hAnsi="Ebrima"/>
          <w:b w:val="0"/>
          <w:sz w:val="20"/>
          <w:szCs w:val="20"/>
        </w:rPr>
        <w:t>ZZS Olomouckého kraje, ÚO Olomouc</w:t>
      </w:r>
    </w:p>
    <w:p w:rsidR="0085167A" w:rsidRDefault="00993C2D">
      <w:pPr>
        <w:pStyle w:val="Meka-Pracovit-adresa"/>
        <w:spacing w:before="0" w:after="0"/>
        <w:rPr>
          <w:rFonts w:ascii="Ebrima" w:hAnsi="Ebrima"/>
          <w:szCs w:val="20"/>
        </w:rPr>
      </w:pPr>
      <w:r>
        <w:rPr>
          <w:rFonts w:ascii="Ebrima" w:hAnsi="Ebrima"/>
          <w:szCs w:val="20"/>
          <w:vertAlign w:val="superscript"/>
        </w:rPr>
        <w:t>2</w:t>
      </w:r>
      <w:r>
        <w:rPr>
          <w:rFonts w:ascii="Ebrima" w:hAnsi="Ebrima"/>
          <w:szCs w:val="20"/>
        </w:rPr>
        <w:t xml:space="preserve"> Komise pro historii oboru ČSARIM</w:t>
      </w:r>
    </w:p>
    <w:p w:rsidR="0085167A" w:rsidRDefault="0085167A">
      <w:pPr>
        <w:pStyle w:val="Meka-Pracovit-adresa"/>
        <w:rPr>
          <w:rFonts w:ascii="Ebrima" w:hAnsi="Ebrima"/>
        </w:rPr>
      </w:pPr>
    </w:p>
    <w:p w:rsidR="0085167A" w:rsidRDefault="00993C2D">
      <w:pPr>
        <w:pStyle w:val="Meka-Pracovit-adresa"/>
        <w:rPr>
          <w:rFonts w:ascii="Ebrima" w:hAnsi="Ebrima"/>
        </w:rPr>
      </w:pPr>
      <w:r>
        <w:rPr>
          <w:rFonts w:ascii="Ebrima" w:hAnsi="Ebrima"/>
        </w:rPr>
        <w:t xml:space="preserve"> </w:t>
      </w:r>
    </w:p>
    <w:p w:rsidR="0085167A" w:rsidRDefault="00993C2D">
      <w:pPr>
        <w:pStyle w:val="Meka-Abstrakt"/>
        <w:tabs>
          <w:tab w:val="left" w:pos="9072"/>
        </w:tabs>
        <w:ind w:left="0" w:right="0"/>
      </w:pPr>
      <w:r>
        <w:rPr>
          <w:rFonts w:ascii="Ebrima" w:hAnsi="Ebrima"/>
          <w:i w:val="0"/>
          <w:szCs w:val="20"/>
        </w:rPr>
        <w:t>Záchranná služba v Olomouci  - „</w:t>
      </w:r>
      <w:proofErr w:type="spellStart"/>
      <w:r>
        <w:rPr>
          <w:rFonts w:ascii="Ebrima" w:hAnsi="Ebrima"/>
          <w:i w:val="0"/>
          <w:szCs w:val="20"/>
        </w:rPr>
        <w:t>Freiwillige</w:t>
      </w:r>
      <w:proofErr w:type="spellEnd"/>
      <w:r>
        <w:rPr>
          <w:rFonts w:ascii="Ebrima" w:hAnsi="Ebrima"/>
          <w:i w:val="0"/>
          <w:szCs w:val="20"/>
        </w:rPr>
        <w:t xml:space="preserve"> </w:t>
      </w:r>
      <w:proofErr w:type="spellStart"/>
      <w:r>
        <w:rPr>
          <w:rFonts w:ascii="Ebrima" w:hAnsi="Ebrima"/>
          <w:i w:val="0"/>
          <w:szCs w:val="20"/>
        </w:rPr>
        <w:t>Rettungsgesellschaft</w:t>
      </w:r>
      <w:proofErr w:type="spellEnd"/>
      <w:r>
        <w:rPr>
          <w:rFonts w:ascii="Ebrima" w:hAnsi="Ebrima"/>
          <w:i w:val="0"/>
          <w:szCs w:val="20"/>
        </w:rPr>
        <w:t xml:space="preserve"> </w:t>
      </w:r>
      <w:proofErr w:type="spellStart"/>
      <w:r>
        <w:rPr>
          <w:rFonts w:ascii="Ebrima" w:hAnsi="Ebrima"/>
          <w:i w:val="0"/>
          <w:szCs w:val="20"/>
        </w:rPr>
        <w:t>Olmütz</w:t>
      </w:r>
      <w:proofErr w:type="spellEnd"/>
      <w:r>
        <w:rPr>
          <w:rFonts w:ascii="Ebrima" w:hAnsi="Ebrima"/>
          <w:i w:val="0"/>
          <w:szCs w:val="20"/>
        </w:rPr>
        <w:t xml:space="preserve">“ – byla ustanovena z iniciativy městského notáře Madera a olomouckého štábního chirurga Dr. </w:t>
      </w:r>
      <w:proofErr w:type="spellStart"/>
      <w:r>
        <w:rPr>
          <w:rFonts w:ascii="Ebrima" w:hAnsi="Ebrima"/>
          <w:i w:val="0"/>
          <w:szCs w:val="20"/>
        </w:rPr>
        <w:t>Karschulina</w:t>
      </w:r>
      <w:proofErr w:type="spellEnd"/>
      <w:r>
        <w:rPr>
          <w:rFonts w:ascii="Ebrima" w:hAnsi="Ebrima"/>
          <w:i w:val="0"/>
          <w:szCs w:val="20"/>
        </w:rPr>
        <w:t xml:space="preserve"> dne 4. října 1910 jako dobrovolnický spolek zabývající se poskytováním první pomoci a transportem nemocných a raněných dle vzoru vídeňské dobrovolné ochranné společnosti. Impulsem k založení sboru byla tragická nehoda motocyklu a tramvaje spolu s obtížným transportem potřebných z města do Zemské nemocnice na vzdálený Tabulový vrch. </w:t>
      </w:r>
    </w:p>
    <w:p w:rsidR="0085167A" w:rsidRDefault="00993C2D">
      <w:pPr>
        <w:pStyle w:val="Meka-Abstrakt"/>
        <w:tabs>
          <w:tab w:val="left" w:pos="9072"/>
        </w:tabs>
        <w:ind w:left="0" w:right="0"/>
      </w:pPr>
      <w:r>
        <w:rPr>
          <w:rFonts w:ascii="Ebrima" w:hAnsi="Ebrima"/>
          <w:i w:val="0"/>
          <w:szCs w:val="20"/>
        </w:rPr>
        <w:t xml:space="preserve">Stanice spolku se nacházela na </w:t>
      </w:r>
      <w:proofErr w:type="spellStart"/>
      <w:r>
        <w:rPr>
          <w:rFonts w:ascii="Ebrima" w:hAnsi="Ebrima"/>
          <w:i w:val="0"/>
          <w:szCs w:val="20"/>
        </w:rPr>
        <w:t>Mořickém</w:t>
      </w:r>
      <w:proofErr w:type="spellEnd"/>
      <w:r>
        <w:rPr>
          <w:rFonts w:ascii="Ebrima" w:hAnsi="Ebrima"/>
          <w:i w:val="0"/>
          <w:szCs w:val="20"/>
        </w:rPr>
        <w:t xml:space="preserve"> náměstí č. p. 9 v dnes již neexistující budově zrušené školy. Již od března 1910 probíhal pod vedením Dr. </w:t>
      </w:r>
      <w:proofErr w:type="spellStart"/>
      <w:r>
        <w:rPr>
          <w:rFonts w:ascii="Ebrima" w:hAnsi="Ebrima"/>
          <w:i w:val="0"/>
          <w:szCs w:val="20"/>
        </w:rPr>
        <w:t>Karschulina</w:t>
      </w:r>
      <w:proofErr w:type="spellEnd"/>
      <w:r>
        <w:rPr>
          <w:rFonts w:ascii="Ebrima" w:hAnsi="Ebrima"/>
          <w:i w:val="0"/>
          <w:szCs w:val="20"/>
        </w:rPr>
        <w:t xml:space="preserve"> výcvik 76 „samaritánů“ - dobrovolníků                 z důvěryhodných měšťanů. Z výtěžků dobročinných operních koncertů a darů byly pořízeny dva ambulanční vozy. Ročně bylo ošetřeno 1369-1669 osob, přičemž historicky prvním zásahem byl pád opilce pod tramvaj</w:t>
      </w:r>
      <w:r>
        <w:rPr>
          <w:rFonts w:ascii="Ebrima" w:hAnsi="Ebrima"/>
          <w:i w:val="0"/>
          <w:szCs w:val="20"/>
          <w:vertAlign w:val="superscript"/>
        </w:rPr>
        <w:t>1)</w:t>
      </w:r>
      <w:r>
        <w:rPr>
          <w:rFonts w:ascii="Ebrima" w:hAnsi="Ebrima"/>
          <w:i w:val="0"/>
          <w:szCs w:val="20"/>
        </w:rPr>
        <w:t xml:space="preserve">. Enormní zátěž pak představovaly transporty raněných v průběhu Velké války (celkem asi 84 500 vojáků!). Ambulanční vůz se dvěma samaritány a s podobiznami Dr. </w:t>
      </w:r>
      <w:proofErr w:type="spellStart"/>
      <w:r>
        <w:rPr>
          <w:rFonts w:ascii="Ebrima" w:hAnsi="Ebrima"/>
          <w:i w:val="0"/>
          <w:szCs w:val="20"/>
        </w:rPr>
        <w:t>Karschulina</w:t>
      </w:r>
      <w:proofErr w:type="spellEnd"/>
      <w:r>
        <w:rPr>
          <w:rFonts w:ascii="Ebrima" w:hAnsi="Ebrima"/>
          <w:i w:val="0"/>
          <w:szCs w:val="20"/>
        </w:rPr>
        <w:t xml:space="preserve"> a notáře Madera je vyobrazen na střeleckém terči z roku 1911 uloženém v depozitáři Vlastivědného muzea Olomouc.</w:t>
      </w:r>
    </w:p>
    <w:p w:rsidR="0085167A" w:rsidRDefault="00993C2D">
      <w:pPr>
        <w:pStyle w:val="Meka-Abstrakt"/>
        <w:tabs>
          <w:tab w:val="left" w:pos="567"/>
          <w:tab w:val="left" w:pos="9072"/>
        </w:tabs>
        <w:ind w:left="0" w:right="0"/>
      </w:pPr>
      <w:r>
        <w:rPr>
          <w:rFonts w:ascii="Ebrima" w:hAnsi="Ebrima"/>
          <w:i w:val="0"/>
          <w:szCs w:val="20"/>
        </w:rPr>
        <w:t xml:space="preserve">V nově vzniklé republice převzal po roce 1919 organizaci první pomoci Československý Červený kříž. Činnost původního olomouckého </w:t>
      </w:r>
      <w:proofErr w:type="spellStart"/>
      <w:r>
        <w:rPr>
          <w:rFonts w:ascii="Ebrima" w:hAnsi="Ebrima"/>
          <w:i w:val="0"/>
          <w:szCs w:val="20"/>
        </w:rPr>
        <w:t>Freiwillige</w:t>
      </w:r>
      <w:proofErr w:type="spellEnd"/>
      <w:r>
        <w:rPr>
          <w:rFonts w:ascii="Ebrima" w:hAnsi="Ebrima"/>
          <w:i w:val="0"/>
          <w:szCs w:val="20"/>
        </w:rPr>
        <w:t xml:space="preserve"> </w:t>
      </w:r>
      <w:proofErr w:type="spellStart"/>
      <w:r>
        <w:rPr>
          <w:rFonts w:ascii="Ebrima" w:hAnsi="Ebrima"/>
          <w:i w:val="0"/>
          <w:szCs w:val="20"/>
        </w:rPr>
        <w:t>Rettungsgesellschaftu</w:t>
      </w:r>
      <w:proofErr w:type="spellEnd"/>
      <w:r>
        <w:rPr>
          <w:rFonts w:ascii="Ebrima" w:hAnsi="Ebrima"/>
          <w:i w:val="0"/>
          <w:szCs w:val="20"/>
        </w:rPr>
        <w:t xml:space="preserve"> byla ukončena dle místního dobového tisku „za okolností poněkud pohnutých“ v listopadu 1925. Město dále podporovalo český záchranný sbor „První pomoc v Olomouci“ (olomoucké tísňové telefonní číslo 100, cca 3000 zásahů ročně v regionu tzv. Velkého Olomouce)</w:t>
      </w:r>
      <w:r>
        <w:rPr>
          <w:rFonts w:ascii="Ebrima" w:hAnsi="Ebrima"/>
          <w:i w:val="0"/>
          <w:szCs w:val="20"/>
          <w:vertAlign w:val="superscript"/>
        </w:rPr>
        <w:t>2)</w:t>
      </w:r>
      <w:r>
        <w:rPr>
          <w:rFonts w:ascii="Ebrima" w:hAnsi="Ebrima"/>
          <w:i w:val="0"/>
          <w:szCs w:val="20"/>
        </w:rPr>
        <w:t>.</w:t>
      </w:r>
    </w:p>
    <w:p w:rsidR="0085167A" w:rsidRDefault="00993C2D">
      <w:pPr>
        <w:pStyle w:val="Meka-Abstrakt"/>
        <w:tabs>
          <w:tab w:val="left" w:pos="567"/>
          <w:tab w:val="left" w:pos="9072"/>
        </w:tabs>
        <w:ind w:left="0" w:right="0"/>
        <w:rPr>
          <w:rFonts w:ascii="Ebrima" w:hAnsi="Ebrima"/>
          <w:i w:val="0"/>
          <w:szCs w:val="20"/>
        </w:rPr>
      </w:pPr>
      <w:r>
        <w:rPr>
          <w:rFonts w:ascii="Ebrima" w:hAnsi="Ebrima"/>
          <w:i w:val="0"/>
          <w:szCs w:val="20"/>
        </w:rPr>
        <w:t xml:space="preserve">Stanoviště „první pomoci“ na </w:t>
      </w:r>
      <w:proofErr w:type="spellStart"/>
      <w:r>
        <w:rPr>
          <w:rFonts w:ascii="Ebrima" w:hAnsi="Ebrima"/>
          <w:i w:val="0"/>
          <w:szCs w:val="20"/>
        </w:rPr>
        <w:t>Mořickém</w:t>
      </w:r>
      <w:proofErr w:type="spellEnd"/>
      <w:r>
        <w:rPr>
          <w:rFonts w:ascii="Ebrima" w:hAnsi="Ebrima"/>
          <w:i w:val="0"/>
          <w:szCs w:val="20"/>
        </w:rPr>
        <w:t xml:space="preserve"> náměstí zaniklo v roce 1973 při asanaci středu města a stavbě olomouckého Prioru. </w:t>
      </w:r>
    </w:p>
    <w:p w:rsidR="0085167A" w:rsidRDefault="0085167A">
      <w:pPr>
        <w:pStyle w:val="Meka-Abstrakt"/>
        <w:tabs>
          <w:tab w:val="left" w:pos="567"/>
        </w:tabs>
        <w:ind w:left="0" w:right="0"/>
        <w:rPr>
          <w:rFonts w:ascii="Ebrima" w:hAnsi="Ebrima"/>
          <w:i w:val="0"/>
          <w:szCs w:val="20"/>
        </w:rPr>
      </w:pPr>
    </w:p>
    <w:p w:rsidR="0085167A" w:rsidRDefault="00993C2D">
      <w:pPr>
        <w:pStyle w:val="Meka-Odkazy"/>
        <w:tabs>
          <w:tab w:val="left" w:pos="567"/>
        </w:tabs>
        <w:ind w:left="0" w:firstLine="0"/>
      </w:pPr>
      <w:r>
        <w:rPr>
          <w:rFonts w:ascii="Ebrima" w:hAnsi="Ebrima"/>
          <w:szCs w:val="20"/>
          <w:lang w:val="cs-CZ"/>
        </w:rPr>
        <w:t>Literatura:</w:t>
      </w:r>
    </w:p>
    <w:p w:rsidR="0085167A" w:rsidRDefault="00993C2D">
      <w:pPr>
        <w:pStyle w:val="Meka-Odkazy"/>
        <w:tabs>
          <w:tab w:val="left" w:pos="567"/>
        </w:tabs>
        <w:ind w:left="0" w:firstLine="0"/>
      </w:pPr>
      <w:r>
        <w:rPr>
          <w:rFonts w:ascii="Ebrima" w:hAnsi="Ebrima"/>
          <w:szCs w:val="20"/>
          <w:lang w:val="cs-CZ"/>
        </w:rPr>
        <w:t xml:space="preserve">1) MÄHRISCHES TAGBLATT, </w:t>
      </w:r>
      <w:proofErr w:type="spellStart"/>
      <w:r>
        <w:rPr>
          <w:rFonts w:ascii="Ebrima" w:hAnsi="Ebrima"/>
          <w:i/>
          <w:szCs w:val="20"/>
          <w:lang w:val="cs-CZ"/>
        </w:rPr>
        <w:t>Unsere</w:t>
      </w:r>
      <w:proofErr w:type="spellEnd"/>
      <w:r>
        <w:rPr>
          <w:rFonts w:ascii="Ebrima" w:hAnsi="Ebrima"/>
          <w:i/>
          <w:szCs w:val="20"/>
          <w:lang w:val="cs-CZ"/>
        </w:rPr>
        <w:t xml:space="preserve"> </w:t>
      </w:r>
      <w:proofErr w:type="spellStart"/>
      <w:r>
        <w:rPr>
          <w:rFonts w:ascii="Ebrima" w:hAnsi="Ebrima"/>
          <w:i/>
          <w:szCs w:val="20"/>
          <w:lang w:val="cs-CZ"/>
        </w:rPr>
        <w:t>Rettungsgesellschaft</w:t>
      </w:r>
      <w:proofErr w:type="spellEnd"/>
      <w:r>
        <w:rPr>
          <w:rFonts w:ascii="Ebrima" w:hAnsi="Ebrima"/>
          <w:szCs w:val="20"/>
          <w:lang w:val="cs-CZ"/>
        </w:rPr>
        <w:t xml:space="preserve">, Olomouc, </w:t>
      </w:r>
      <w:proofErr w:type="gramStart"/>
      <w:r>
        <w:rPr>
          <w:rFonts w:ascii="Ebrima" w:hAnsi="Ebrima"/>
          <w:szCs w:val="20"/>
          <w:lang w:val="cs-CZ"/>
        </w:rPr>
        <w:t>31.12.1910</w:t>
      </w:r>
      <w:proofErr w:type="gramEnd"/>
      <w:r>
        <w:rPr>
          <w:rFonts w:ascii="Ebrima" w:hAnsi="Ebrima"/>
          <w:szCs w:val="20"/>
          <w:lang w:val="cs-CZ"/>
        </w:rPr>
        <w:t>, č. 298, s. 9-10</w:t>
      </w:r>
    </w:p>
    <w:p w:rsidR="0085167A" w:rsidRDefault="00993C2D">
      <w:pPr>
        <w:pStyle w:val="Meka-Odkazy"/>
        <w:tabs>
          <w:tab w:val="left" w:pos="567"/>
        </w:tabs>
        <w:ind w:left="0" w:firstLine="0"/>
      </w:pPr>
      <w:r>
        <w:rPr>
          <w:rFonts w:ascii="Ebrima" w:hAnsi="Ebrima"/>
          <w:szCs w:val="20"/>
          <w:lang w:val="cs-CZ"/>
        </w:rPr>
        <w:t xml:space="preserve">2) POZOR, </w:t>
      </w:r>
      <w:r>
        <w:rPr>
          <w:rFonts w:ascii="Ebrima" w:hAnsi="Ebrima"/>
          <w:i/>
          <w:szCs w:val="20"/>
          <w:lang w:val="cs-CZ"/>
        </w:rPr>
        <w:t xml:space="preserve">Vzorná péče o záchranu zdraví občanů města Olomouce, </w:t>
      </w:r>
      <w:r>
        <w:rPr>
          <w:rFonts w:ascii="Ebrima" w:hAnsi="Ebrima"/>
          <w:szCs w:val="20"/>
          <w:lang w:val="cs-CZ"/>
        </w:rPr>
        <w:t xml:space="preserve">Olomouc, </w:t>
      </w:r>
      <w:proofErr w:type="gramStart"/>
      <w:r>
        <w:rPr>
          <w:rFonts w:ascii="Ebrima" w:hAnsi="Ebrima"/>
          <w:szCs w:val="20"/>
          <w:lang w:val="cs-CZ"/>
        </w:rPr>
        <w:t>20.11.1935</w:t>
      </w:r>
      <w:proofErr w:type="gramEnd"/>
      <w:r>
        <w:rPr>
          <w:rFonts w:ascii="Ebrima" w:hAnsi="Ebrima"/>
          <w:szCs w:val="20"/>
          <w:lang w:val="cs-CZ"/>
        </w:rPr>
        <w:t>, s. 3</w:t>
      </w:r>
    </w:p>
    <w:p w:rsidR="0085167A" w:rsidRDefault="0085167A">
      <w:pPr>
        <w:pStyle w:val="Meka-Odkazy"/>
        <w:tabs>
          <w:tab w:val="left" w:pos="567"/>
        </w:tabs>
        <w:ind w:left="0" w:firstLine="0"/>
        <w:rPr>
          <w:rFonts w:ascii="Ebrima" w:hAnsi="Ebrima"/>
          <w:szCs w:val="20"/>
          <w:lang w:val="cs-CZ"/>
        </w:rPr>
      </w:pPr>
    </w:p>
    <w:p w:rsidR="0085167A" w:rsidRDefault="00993C2D">
      <w:pPr>
        <w:pStyle w:val="Meka-Odkazy"/>
        <w:tabs>
          <w:tab w:val="left" w:pos="567"/>
        </w:tabs>
        <w:ind w:left="0" w:firstLine="0"/>
        <w:rPr>
          <w:rFonts w:ascii="Ebrima" w:hAnsi="Ebrima"/>
          <w:szCs w:val="20"/>
          <w:lang w:val="cs-CZ"/>
        </w:rPr>
      </w:pPr>
      <w:r>
        <w:rPr>
          <w:rFonts w:ascii="Ebrima" w:hAnsi="Ebrima"/>
          <w:szCs w:val="20"/>
          <w:lang w:val="cs-CZ"/>
        </w:rPr>
        <w:t xml:space="preserve">Klíčová slova: </w:t>
      </w:r>
    </w:p>
    <w:p w:rsidR="0085167A" w:rsidRDefault="00993C2D">
      <w:pPr>
        <w:pStyle w:val="Meka-Odkazy"/>
        <w:tabs>
          <w:tab w:val="left" w:pos="567"/>
        </w:tabs>
        <w:ind w:left="0" w:firstLine="0"/>
      </w:pPr>
      <w:r>
        <w:rPr>
          <w:rFonts w:ascii="Ebrima" w:hAnsi="Ebrima"/>
          <w:szCs w:val="20"/>
          <w:lang w:val="cs-CZ"/>
        </w:rPr>
        <w:t xml:space="preserve">historie medicíny; záchranná služba Olomouc; </w:t>
      </w:r>
      <w:proofErr w:type="spellStart"/>
      <w:r>
        <w:rPr>
          <w:rFonts w:ascii="Ebrima" w:hAnsi="Ebrima"/>
          <w:szCs w:val="20"/>
          <w:lang w:val="cs-CZ"/>
        </w:rPr>
        <w:t>Freiwillige</w:t>
      </w:r>
      <w:proofErr w:type="spellEnd"/>
      <w:r>
        <w:rPr>
          <w:rFonts w:ascii="Ebrima" w:hAnsi="Ebrima"/>
          <w:szCs w:val="20"/>
          <w:lang w:val="cs-CZ"/>
        </w:rPr>
        <w:t xml:space="preserve"> </w:t>
      </w:r>
      <w:proofErr w:type="spellStart"/>
      <w:r>
        <w:rPr>
          <w:rFonts w:ascii="Ebrima" w:hAnsi="Ebrima"/>
          <w:szCs w:val="20"/>
          <w:lang w:val="cs-CZ"/>
        </w:rPr>
        <w:t>Rettungsgesellschaft</w:t>
      </w:r>
      <w:proofErr w:type="spellEnd"/>
      <w:r>
        <w:rPr>
          <w:rFonts w:ascii="Ebrima" w:hAnsi="Ebrima"/>
          <w:szCs w:val="20"/>
          <w:lang w:val="cs-CZ"/>
        </w:rPr>
        <w:t xml:space="preserve"> </w:t>
      </w:r>
      <w:proofErr w:type="spellStart"/>
      <w:r>
        <w:rPr>
          <w:rFonts w:ascii="Ebrima" w:hAnsi="Ebrima"/>
          <w:szCs w:val="20"/>
          <w:lang w:val="cs-CZ"/>
        </w:rPr>
        <w:t>Olmütz</w:t>
      </w:r>
      <w:proofErr w:type="spellEnd"/>
      <w:r>
        <w:rPr>
          <w:rFonts w:ascii="Ebrima" w:hAnsi="Ebrima"/>
          <w:szCs w:val="20"/>
          <w:lang w:val="cs-CZ"/>
        </w:rPr>
        <w:t xml:space="preserve">; První pomoc v Olomouci </w:t>
      </w:r>
    </w:p>
    <w:sectPr w:rsidR="0085167A" w:rsidSect="0085167A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7A"/>
    <w:rsid w:val="005F4F12"/>
    <w:rsid w:val="00660C36"/>
    <w:rsid w:val="0085167A"/>
    <w:rsid w:val="0099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78B19-419A-45D5-AA5D-AC5BE60A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3D51"/>
    <w:pPr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Meka-OdkazyChar">
    <w:name w:val="Meka-Odkazy Char"/>
    <w:qFormat/>
    <w:rsid w:val="008C17D8"/>
    <w:rPr>
      <w:rFonts w:ascii="Times New Roman" w:eastAsia="Times New Roman" w:hAnsi="Times New Roman" w:cs="Times New Roman"/>
      <w:sz w:val="20"/>
      <w:szCs w:val="24"/>
      <w:lang w:val="en-US" w:eastAsia="cs-CZ"/>
    </w:rPr>
  </w:style>
  <w:style w:type="paragraph" w:customStyle="1" w:styleId="Nadpis">
    <w:name w:val="Nadpis"/>
    <w:basedOn w:val="Normln"/>
    <w:next w:val="Tlotextu"/>
    <w:qFormat/>
    <w:rsid w:val="0085167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rsid w:val="0085167A"/>
    <w:pPr>
      <w:spacing w:after="140" w:line="288" w:lineRule="auto"/>
    </w:pPr>
  </w:style>
  <w:style w:type="paragraph" w:styleId="Seznam">
    <w:name w:val="List"/>
    <w:basedOn w:val="Tlotextu"/>
    <w:rsid w:val="0085167A"/>
    <w:rPr>
      <w:rFonts w:cs="Arial"/>
    </w:rPr>
  </w:style>
  <w:style w:type="paragraph" w:customStyle="1" w:styleId="Popisek">
    <w:name w:val="Popisek"/>
    <w:basedOn w:val="Normln"/>
    <w:rsid w:val="0085167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85167A"/>
    <w:pPr>
      <w:suppressLineNumbers/>
    </w:pPr>
    <w:rPr>
      <w:rFonts w:cs="Arial"/>
    </w:rPr>
  </w:style>
  <w:style w:type="paragraph" w:customStyle="1" w:styleId="Meka-Abstrakt">
    <w:name w:val="Meka-Abstrakt"/>
    <w:basedOn w:val="Normln"/>
    <w:qFormat/>
    <w:rsid w:val="00346F66"/>
    <w:pPr>
      <w:spacing w:after="120" w:line="240" w:lineRule="auto"/>
      <w:ind w:left="680" w:right="680"/>
      <w:jc w:val="both"/>
    </w:pPr>
    <w:rPr>
      <w:rFonts w:ascii="Times New Roman" w:eastAsia="Times New Roman" w:hAnsi="Times New Roman" w:cs="Times New Roman"/>
      <w:i/>
      <w:sz w:val="20"/>
      <w:szCs w:val="24"/>
      <w:lang w:eastAsia="cs-CZ"/>
    </w:rPr>
  </w:style>
  <w:style w:type="paragraph" w:customStyle="1" w:styleId="Meka-Abstrakt-titul">
    <w:name w:val="Meka-Abstrakt-titul"/>
    <w:basedOn w:val="Normln"/>
    <w:next w:val="Meka-Abstrakt"/>
    <w:qFormat/>
    <w:rsid w:val="00346F66"/>
    <w:pPr>
      <w:spacing w:before="480" w:after="120" w:line="240" w:lineRule="auto"/>
      <w:jc w:val="center"/>
    </w:pPr>
    <w:rPr>
      <w:rFonts w:ascii="Times New Roman" w:eastAsia="Times New Roman" w:hAnsi="Times New Roman" w:cs="Times New Roman"/>
      <w:caps/>
      <w:sz w:val="28"/>
      <w:szCs w:val="28"/>
      <w:lang w:eastAsia="cs-CZ"/>
    </w:rPr>
  </w:style>
  <w:style w:type="paragraph" w:customStyle="1" w:styleId="Meka-Nzevpspvku">
    <w:name w:val="Meka-Název příspěvku"/>
    <w:basedOn w:val="Normln"/>
    <w:qFormat/>
    <w:rsid w:val="00346F66"/>
    <w:pPr>
      <w:spacing w:before="360" w:after="120" w:line="240" w:lineRule="auto"/>
      <w:jc w:val="center"/>
    </w:pPr>
    <w:rPr>
      <w:rFonts w:ascii="Arial" w:eastAsia="Times New Roman" w:hAnsi="Arial" w:cs="Times New Roman"/>
      <w:b/>
      <w:sz w:val="36"/>
      <w:szCs w:val="24"/>
      <w:lang w:eastAsia="cs-CZ"/>
    </w:rPr>
  </w:style>
  <w:style w:type="paragraph" w:customStyle="1" w:styleId="Meka-Autoi">
    <w:name w:val="Meka-Autoři"/>
    <w:basedOn w:val="Normln"/>
    <w:qFormat/>
    <w:rsid w:val="00346F66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Meka-Pracovit-adresa">
    <w:name w:val="Meka-Pracoviště-adresa"/>
    <w:basedOn w:val="Normln"/>
    <w:qFormat/>
    <w:rsid w:val="00346F6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Meka-Odkazy">
    <w:name w:val="Meka-Odkazy"/>
    <w:basedOn w:val="Normln"/>
    <w:qFormat/>
    <w:rsid w:val="008C17D8"/>
    <w:pPr>
      <w:keepLine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Vetešníkovi</dc:creator>
  <cp:lastModifiedBy>Dana Salomonová</cp:lastModifiedBy>
  <cp:revision>2</cp:revision>
  <cp:lastPrinted>2021-08-23T06:36:00Z</cp:lastPrinted>
  <dcterms:created xsi:type="dcterms:W3CDTF">2021-08-31T11:55:00Z</dcterms:created>
  <dcterms:modified xsi:type="dcterms:W3CDTF">2021-08-31T11:55:00Z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